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5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960"/>
      </w:tblGrid>
      <w:tr w:rsidR="00703195" w:rsidRPr="00E01BD8" w:rsidTr="00953873">
        <w:trPr>
          <w:jc w:val="right"/>
        </w:trPr>
        <w:tc>
          <w:tcPr>
            <w:tcW w:w="3960" w:type="dxa"/>
          </w:tcPr>
          <w:p w:rsidR="00A11002" w:rsidRPr="00AA20DB" w:rsidRDefault="00A11002" w:rsidP="00A11002">
            <w:pPr>
              <w:jc w:val="right"/>
            </w:pPr>
            <w:r w:rsidRPr="00AA20DB">
              <w:t>Приложение №</w:t>
            </w:r>
            <w:r>
              <w:t>2</w:t>
            </w:r>
            <w:r w:rsidRPr="00AA20DB">
              <w:t xml:space="preserve"> к договору</w:t>
            </w:r>
          </w:p>
          <w:p w:rsidR="00A11002" w:rsidRPr="00AA20DB" w:rsidRDefault="00A11002" w:rsidP="00A11002">
            <w:pPr>
              <w:jc w:val="right"/>
            </w:pPr>
            <w:r w:rsidRPr="00AA20DB">
              <w:t>№ _______________ от _______________.</w:t>
            </w:r>
          </w:p>
          <w:p w:rsidR="00703195" w:rsidRPr="00E01BD8" w:rsidRDefault="00703195" w:rsidP="00953873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03195" w:rsidRDefault="00703195" w:rsidP="00703195">
      <w:pPr>
        <w:pStyle w:val="a3"/>
        <w:jc w:val="right"/>
        <w:rPr>
          <w:rFonts w:ascii="Times New Roman" w:hAnsi="Times New Roman"/>
          <w:sz w:val="26"/>
          <w:szCs w:val="26"/>
        </w:rPr>
      </w:pPr>
    </w:p>
    <w:p w:rsidR="00703195" w:rsidRDefault="00703195" w:rsidP="00703195">
      <w:pPr>
        <w:jc w:val="right"/>
      </w:pPr>
    </w:p>
    <w:p w:rsidR="00703195" w:rsidRDefault="00703195" w:rsidP="0070319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</w:t>
      </w:r>
      <w:r w:rsidRPr="0094682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регламентных работ проводимых в соответствии с техническим заданием на обслуживание Систем: видеонаблюдения, контроля и управления доступом, наружных сетей связи</w:t>
      </w:r>
      <w:r w:rsidR="00216ADF">
        <w:rPr>
          <w:rFonts w:ascii="Times New Roman" w:hAnsi="Times New Roman"/>
          <w:b/>
          <w:sz w:val="28"/>
          <w:szCs w:val="28"/>
        </w:rPr>
        <w:t>, технических средств охранной сигнализации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703195" w:rsidRDefault="00703195" w:rsidP="00703195"/>
    <w:p w:rsidR="002D7D55" w:rsidRDefault="002D7D55" w:rsidP="0070319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"/>
        <w:gridCol w:w="6866"/>
        <w:gridCol w:w="1781"/>
      </w:tblGrid>
      <w:tr w:rsidR="002D7D55" w:rsidRPr="00E008E6" w:rsidTr="0053535B">
        <w:tc>
          <w:tcPr>
            <w:tcW w:w="9571" w:type="dxa"/>
            <w:gridSpan w:val="3"/>
            <w:vAlign w:val="center"/>
          </w:tcPr>
          <w:p w:rsidR="002D7D55" w:rsidRPr="00025872" w:rsidRDefault="002D7D55" w:rsidP="0053535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25872">
              <w:rPr>
                <w:b/>
                <w:sz w:val="28"/>
                <w:szCs w:val="28"/>
              </w:rPr>
              <w:t>Техническое обслуживание системы контроля и управления доступом</w:t>
            </w:r>
          </w:p>
        </w:tc>
      </w:tr>
      <w:tr w:rsidR="002D7D55" w:rsidRPr="00E008E6" w:rsidTr="0053535B">
        <w:tc>
          <w:tcPr>
            <w:tcW w:w="924" w:type="dxa"/>
            <w:vAlign w:val="center"/>
          </w:tcPr>
          <w:p w:rsidR="002D7D55" w:rsidRPr="00E008E6" w:rsidRDefault="002D7D55" w:rsidP="0053535B">
            <w:pPr>
              <w:jc w:val="center"/>
              <w:rPr>
                <w:b/>
              </w:rPr>
            </w:pPr>
            <w:r w:rsidRPr="00E008E6">
              <w:rPr>
                <w:b/>
                <w:sz w:val="22"/>
                <w:szCs w:val="22"/>
              </w:rPr>
              <w:t>№</w:t>
            </w:r>
          </w:p>
          <w:p w:rsidR="002D7D55" w:rsidRPr="00E008E6" w:rsidRDefault="002D7D55" w:rsidP="0053535B">
            <w:pPr>
              <w:jc w:val="center"/>
              <w:rPr>
                <w:b/>
              </w:rPr>
            </w:pPr>
            <w:proofErr w:type="gramStart"/>
            <w:r w:rsidRPr="00E008E6">
              <w:rPr>
                <w:b/>
                <w:sz w:val="22"/>
                <w:szCs w:val="22"/>
              </w:rPr>
              <w:t>п</w:t>
            </w:r>
            <w:proofErr w:type="gramEnd"/>
            <w:r w:rsidRPr="00E008E6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866" w:type="dxa"/>
            <w:vAlign w:val="center"/>
          </w:tcPr>
          <w:p w:rsidR="002D7D55" w:rsidRPr="00E008E6" w:rsidRDefault="002D7D55" w:rsidP="0053535B">
            <w:pPr>
              <w:jc w:val="center"/>
              <w:rPr>
                <w:b/>
              </w:rPr>
            </w:pPr>
            <w:r w:rsidRPr="00E008E6">
              <w:rPr>
                <w:b/>
                <w:sz w:val="22"/>
                <w:szCs w:val="22"/>
              </w:rPr>
              <w:t>Перечень работ</w:t>
            </w:r>
          </w:p>
        </w:tc>
        <w:tc>
          <w:tcPr>
            <w:tcW w:w="1781" w:type="dxa"/>
            <w:vAlign w:val="center"/>
          </w:tcPr>
          <w:p w:rsidR="002D7D55" w:rsidRPr="00E008E6" w:rsidRDefault="002D7D55" w:rsidP="0053535B">
            <w:pPr>
              <w:jc w:val="center"/>
              <w:rPr>
                <w:b/>
              </w:rPr>
            </w:pPr>
            <w:r w:rsidRPr="00E008E6">
              <w:rPr>
                <w:b/>
                <w:sz w:val="22"/>
                <w:szCs w:val="22"/>
              </w:rPr>
              <w:t>Периодичность</w:t>
            </w:r>
          </w:p>
          <w:p w:rsidR="002D7D55" w:rsidRPr="00E008E6" w:rsidRDefault="002D7D55" w:rsidP="0053535B">
            <w:pPr>
              <w:jc w:val="center"/>
              <w:rPr>
                <w:b/>
              </w:rPr>
            </w:pPr>
            <w:r w:rsidRPr="00E008E6">
              <w:rPr>
                <w:b/>
                <w:sz w:val="22"/>
                <w:szCs w:val="22"/>
              </w:rPr>
              <w:t>обслуживания</w:t>
            </w:r>
          </w:p>
        </w:tc>
      </w:tr>
      <w:tr w:rsidR="002D7D55" w:rsidRPr="00E008E6" w:rsidTr="0053535B">
        <w:tc>
          <w:tcPr>
            <w:tcW w:w="924" w:type="dxa"/>
            <w:vAlign w:val="center"/>
          </w:tcPr>
          <w:p w:rsidR="002D7D55" w:rsidRPr="00E008E6" w:rsidRDefault="002D7D55" w:rsidP="0053535B">
            <w:pPr>
              <w:jc w:val="center"/>
              <w:rPr>
                <w:b/>
              </w:rPr>
            </w:pPr>
            <w:r w:rsidRPr="00E008E6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6866" w:type="dxa"/>
          </w:tcPr>
          <w:p w:rsidR="002D7D55" w:rsidRPr="00E008E6" w:rsidRDefault="002D7D55" w:rsidP="0053535B">
            <w:pPr>
              <w:jc w:val="center"/>
              <w:rPr>
                <w:b/>
              </w:rPr>
            </w:pPr>
            <w:r w:rsidRPr="00E008E6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1781" w:type="dxa"/>
          </w:tcPr>
          <w:p w:rsidR="002D7D55" w:rsidRPr="00E008E6" w:rsidRDefault="002D7D55" w:rsidP="0053535B">
            <w:pPr>
              <w:jc w:val="center"/>
              <w:rPr>
                <w:b/>
              </w:rPr>
            </w:pPr>
            <w:r w:rsidRPr="00E008E6">
              <w:rPr>
                <w:b/>
                <w:sz w:val="22"/>
                <w:szCs w:val="22"/>
              </w:rPr>
              <w:t>3.</w:t>
            </w:r>
          </w:p>
        </w:tc>
      </w:tr>
      <w:tr w:rsidR="002D7D55" w:rsidRPr="00E008E6" w:rsidTr="0053535B">
        <w:tc>
          <w:tcPr>
            <w:tcW w:w="924" w:type="dxa"/>
            <w:vAlign w:val="center"/>
          </w:tcPr>
          <w:p w:rsidR="002D7D55" w:rsidRPr="00E008E6" w:rsidRDefault="002D7D55" w:rsidP="0053535B">
            <w:pPr>
              <w:tabs>
                <w:tab w:val="left" w:pos="394"/>
              </w:tabs>
              <w:jc w:val="center"/>
              <w:rPr>
                <w:b/>
              </w:rPr>
            </w:pPr>
            <w:r w:rsidRPr="00E008E6">
              <w:rPr>
                <w:b/>
              </w:rPr>
              <w:t>1.</w:t>
            </w:r>
          </w:p>
        </w:tc>
        <w:tc>
          <w:tcPr>
            <w:tcW w:w="6866" w:type="dxa"/>
          </w:tcPr>
          <w:p w:rsidR="002D7D55" w:rsidRPr="00E008E6" w:rsidRDefault="002D7D55" w:rsidP="0053535B">
            <w:pPr>
              <w:spacing w:line="276" w:lineRule="auto"/>
              <w:jc w:val="both"/>
              <w:rPr>
                <w:b/>
              </w:rPr>
            </w:pPr>
            <w:proofErr w:type="gramStart"/>
            <w:r w:rsidRPr="00E008E6">
              <w:t>Внешний осмотр составных частей установки (электротехнической части - шкафов электроуправления, электродвигателей, гидравлики и т. д.; сигнализационной части – устройств контроля и управления, исполнительных устройств, устройств связи и т. п.) на отсутствие повреждений, коррозии, грязи, течи, прочность крепления, наличие пломб и т. п.</w:t>
            </w:r>
            <w:proofErr w:type="gramEnd"/>
          </w:p>
        </w:tc>
        <w:tc>
          <w:tcPr>
            <w:tcW w:w="1781" w:type="dxa"/>
          </w:tcPr>
          <w:p w:rsidR="002D7D55" w:rsidRPr="00E008E6" w:rsidRDefault="002D7D55" w:rsidP="0053535B">
            <w:pPr>
              <w:jc w:val="center"/>
              <w:rPr>
                <w:b/>
              </w:rPr>
            </w:pPr>
          </w:p>
          <w:p w:rsidR="002D7D55" w:rsidRPr="00E008E6" w:rsidRDefault="002D7D55" w:rsidP="0053535B"/>
          <w:p w:rsidR="002D7D55" w:rsidRPr="00E008E6" w:rsidRDefault="002D7D55" w:rsidP="0053535B"/>
          <w:p w:rsidR="002D7D55" w:rsidRPr="00E008E6" w:rsidRDefault="002D7D55" w:rsidP="0053535B">
            <w:pPr>
              <w:jc w:val="center"/>
            </w:pPr>
            <w:r w:rsidRPr="00E008E6">
              <w:t>Ежемесячно</w:t>
            </w:r>
          </w:p>
        </w:tc>
      </w:tr>
      <w:tr w:rsidR="002D7D55" w:rsidRPr="00E008E6" w:rsidTr="0053535B">
        <w:tc>
          <w:tcPr>
            <w:tcW w:w="924" w:type="dxa"/>
            <w:vAlign w:val="center"/>
          </w:tcPr>
          <w:p w:rsidR="002D7D55" w:rsidRPr="00E008E6" w:rsidRDefault="002D7D55" w:rsidP="0053535B">
            <w:pPr>
              <w:tabs>
                <w:tab w:val="left" w:pos="394"/>
              </w:tabs>
              <w:jc w:val="center"/>
              <w:rPr>
                <w:b/>
              </w:rPr>
            </w:pPr>
            <w:r w:rsidRPr="00E008E6">
              <w:rPr>
                <w:b/>
              </w:rPr>
              <w:t>2.</w:t>
            </w:r>
          </w:p>
        </w:tc>
        <w:tc>
          <w:tcPr>
            <w:tcW w:w="6866" w:type="dxa"/>
          </w:tcPr>
          <w:p w:rsidR="002D7D55" w:rsidRPr="00E008E6" w:rsidRDefault="002D7D55" w:rsidP="0053535B">
            <w:pPr>
              <w:tabs>
                <w:tab w:val="left" w:pos="2310"/>
              </w:tabs>
              <w:spacing w:line="276" w:lineRule="auto"/>
              <w:jc w:val="both"/>
              <w:rPr>
                <w:b/>
              </w:rPr>
            </w:pPr>
            <w:r w:rsidRPr="00E008E6">
              <w:t>Контроль рабочего положения выключателей и переключателей, исправности световой индикации, наличие пломб.</w:t>
            </w:r>
          </w:p>
        </w:tc>
        <w:tc>
          <w:tcPr>
            <w:tcW w:w="1781" w:type="dxa"/>
            <w:vAlign w:val="center"/>
          </w:tcPr>
          <w:p w:rsidR="002D7D55" w:rsidRPr="00E008E6" w:rsidRDefault="002D7D55" w:rsidP="0053535B">
            <w:pPr>
              <w:jc w:val="center"/>
            </w:pPr>
            <w:r w:rsidRPr="00E008E6">
              <w:t>Ежемесячно</w:t>
            </w:r>
          </w:p>
        </w:tc>
      </w:tr>
      <w:tr w:rsidR="002D7D55" w:rsidRPr="00E008E6" w:rsidTr="0053535B">
        <w:tc>
          <w:tcPr>
            <w:tcW w:w="924" w:type="dxa"/>
            <w:vAlign w:val="center"/>
          </w:tcPr>
          <w:p w:rsidR="002D7D55" w:rsidRPr="00E008E6" w:rsidRDefault="002D7D55" w:rsidP="0053535B">
            <w:pPr>
              <w:tabs>
                <w:tab w:val="left" w:pos="394"/>
              </w:tabs>
              <w:jc w:val="center"/>
              <w:rPr>
                <w:b/>
              </w:rPr>
            </w:pPr>
            <w:r w:rsidRPr="00E008E6">
              <w:rPr>
                <w:b/>
              </w:rPr>
              <w:t>3.</w:t>
            </w:r>
          </w:p>
        </w:tc>
        <w:tc>
          <w:tcPr>
            <w:tcW w:w="6866" w:type="dxa"/>
          </w:tcPr>
          <w:p w:rsidR="002D7D55" w:rsidRPr="00E008E6" w:rsidRDefault="002D7D55" w:rsidP="0053535B">
            <w:pPr>
              <w:tabs>
                <w:tab w:val="left" w:pos="394"/>
              </w:tabs>
              <w:spacing w:line="276" w:lineRule="auto"/>
            </w:pPr>
            <w:r w:rsidRPr="00E008E6">
              <w:t xml:space="preserve">Контроль основного и резервного источников питания. </w:t>
            </w:r>
          </w:p>
        </w:tc>
        <w:tc>
          <w:tcPr>
            <w:tcW w:w="1781" w:type="dxa"/>
            <w:vAlign w:val="center"/>
          </w:tcPr>
          <w:p w:rsidR="002D7D55" w:rsidRPr="00E008E6" w:rsidRDefault="002D7D55" w:rsidP="0053535B">
            <w:pPr>
              <w:jc w:val="center"/>
            </w:pPr>
            <w:r w:rsidRPr="00E008E6">
              <w:t>Ежемесячно</w:t>
            </w:r>
          </w:p>
        </w:tc>
      </w:tr>
      <w:tr w:rsidR="002D7D55" w:rsidRPr="00E008E6" w:rsidTr="0053535B">
        <w:tc>
          <w:tcPr>
            <w:tcW w:w="924" w:type="dxa"/>
            <w:vAlign w:val="center"/>
          </w:tcPr>
          <w:p w:rsidR="002D7D55" w:rsidRPr="00E008E6" w:rsidRDefault="002D7D55" w:rsidP="0053535B">
            <w:pPr>
              <w:tabs>
                <w:tab w:val="left" w:pos="394"/>
              </w:tabs>
              <w:jc w:val="center"/>
              <w:rPr>
                <w:b/>
              </w:rPr>
            </w:pPr>
            <w:r w:rsidRPr="00E008E6">
              <w:rPr>
                <w:b/>
              </w:rPr>
              <w:t>4.</w:t>
            </w:r>
          </w:p>
        </w:tc>
        <w:tc>
          <w:tcPr>
            <w:tcW w:w="6866" w:type="dxa"/>
          </w:tcPr>
          <w:p w:rsidR="002D7D55" w:rsidRPr="00E008E6" w:rsidRDefault="002D7D55" w:rsidP="004F5C34">
            <w:pPr>
              <w:tabs>
                <w:tab w:val="left" w:pos="2805"/>
              </w:tabs>
              <w:spacing w:line="276" w:lineRule="auto"/>
              <w:jc w:val="both"/>
              <w:rPr>
                <w:b/>
              </w:rPr>
            </w:pPr>
            <w:proofErr w:type="gramStart"/>
            <w:r w:rsidRPr="00E008E6">
              <w:t xml:space="preserve">Проверка работоспособности, регулировка и настройка составных частей системы (контроллеров, </w:t>
            </w:r>
            <w:r w:rsidRPr="00E008E6">
              <w:rPr>
                <w:rFonts w:cs="Times New Roman"/>
                <w:color w:val="000000"/>
              </w:rPr>
              <w:t>контроллеров-концентраторов</w:t>
            </w:r>
            <w:r w:rsidRPr="00E008E6">
              <w:t xml:space="preserve">, </w:t>
            </w:r>
            <w:proofErr w:type="spellStart"/>
            <w:r w:rsidRPr="00E008E6">
              <w:t>извещателей</w:t>
            </w:r>
            <w:proofErr w:type="spellEnd"/>
            <w:r w:rsidRPr="00E008E6">
              <w:t>, считывателей, турникетов, шлагбаумов, доводчиков, источников бесперебойного питания, стабилизаторов, вызывных панелей и т. п.)</w:t>
            </w:r>
            <w:r>
              <w:t>.</w:t>
            </w:r>
            <w:proofErr w:type="gramEnd"/>
          </w:p>
        </w:tc>
        <w:tc>
          <w:tcPr>
            <w:tcW w:w="1781" w:type="dxa"/>
            <w:vAlign w:val="center"/>
          </w:tcPr>
          <w:p w:rsidR="002D7D55" w:rsidRPr="00E008E6" w:rsidRDefault="002D7D55" w:rsidP="0053535B">
            <w:pPr>
              <w:jc w:val="center"/>
            </w:pPr>
            <w:r w:rsidRPr="00E008E6">
              <w:t>Ежемесячно</w:t>
            </w:r>
          </w:p>
        </w:tc>
      </w:tr>
      <w:tr w:rsidR="002D7D55" w:rsidRPr="00E008E6" w:rsidTr="0053535B">
        <w:tc>
          <w:tcPr>
            <w:tcW w:w="924" w:type="dxa"/>
            <w:vAlign w:val="center"/>
          </w:tcPr>
          <w:p w:rsidR="002D7D55" w:rsidRPr="00E008E6" w:rsidRDefault="002D7D55" w:rsidP="0053535B">
            <w:pPr>
              <w:jc w:val="center"/>
              <w:rPr>
                <w:b/>
              </w:rPr>
            </w:pPr>
            <w:r w:rsidRPr="00E008E6">
              <w:rPr>
                <w:b/>
              </w:rPr>
              <w:t>5.</w:t>
            </w:r>
          </w:p>
        </w:tc>
        <w:tc>
          <w:tcPr>
            <w:tcW w:w="6866" w:type="dxa"/>
          </w:tcPr>
          <w:p w:rsidR="002D7D55" w:rsidRPr="00E008E6" w:rsidRDefault="002D7D55" w:rsidP="0053535B">
            <w:pPr>
              <w:tabs>
                <w:tab w:val="left" w:pos="394"/>
              </w:tabs>
              <w:spacing w:line="276" w:lineRule="auto"/>
              <w:jc w:val="both"/>
            </w:pPr>
            <w:r w:rsidRPr="00E008E6">
              <w:t>Профилактические работы (очистка наружных поверхностей, проверка технического состояния)</w:t>
            </w:r>
            <w:r w:rsidR="00BB5AD7">
              <w:t>.</w:t>
            </w:r>
          </w:p>
        </w:tc>
        <w:tc>
          <w:tcPr>
            <w:tcW w:w="1781" w:type="dxa"/>
            <w:vAlign w:val="center"/>
          </w:tcPr>
          <w:p w:rsidR="002D7D55" w:rsidRPr="00E008E6" w:rsidRDefault="002D7D55" w:rsidP="0053535B">
            <w:pPr>
              <w:jc w:val="center"/>
            </w:pPr>
            <w:r w:rsidRPr="00E008E6">
              <w:t>Ежемесячно</w:t>
            </w:r>
          </w:p>
        </w:tc>
      </w:tr>
      <w:tr w:rsidR="002D7D55" w:rsidRPr="00E008E6" w:rsidTr="0053535B">
        <w:tc>
          <w:tcPr>
            <w:tcW w:w="924" w:type="dxa"/>
            <w:vAlign w:val="center"/>
          </w:tcPr>
          <w:p w:rsidR="002D7D55" w:rsidRPr="00E008E6" w:rsidRDefault="002D7D55" w:rsidP="0053535B">
            <w:pPr>
              <w:jc w:val="center"/>
              <w:rPr>
                <w:b/>
              </w:rPr>
            </w:pPr>
            <w:r w:rsidRPr="00E008E6">
              <w:rPr>
                <w:b/>
              </w:rPr>
              <w:t>6.</w:t>
            </w:r>
          </w:p>
        </w:tc>
        <w:tc>
          <w:tcPr>
            <w:tcW w:w="6866" w:type="dxa"/>
          </w:tcPr>
          <w:p w:rsidR="002D7D55" w:rsidRPr="00E008E6" w:rsidRDefault="002D7D55" w:rsidP="0053535B">
            <w:pPr>
              <w:spacing w:line="276" w:lineRule="auto"/>
            </w:pPr>
            <w:r w:rsidRPr="00E008E6">
              <w:t>Проверка работоспособности системы.</w:t>
            </w:r>
          </w:p>
        </w:tc>
        <w:tc>
          <w:tcPr>
            <w:tcW w:w="1781" w:type="dxa"/>
            <w:vAlign w:val="center"/>
          </w:tcPr>
          <w:p w:rsidR="002D7D55" w:rsidRPr="00E008E6" w:rsidRDefault="002D7D55" w:rsidP="0053535B">
            <w:pPr>
              <w:jc w:val="center"/>
            </w:pPr>
            <w:r w:rsidRPr="00E008E6">
              <w:t>Ежемесячно</w:t>
            </w:r>
          </w:p>
        </w:tc>
      </w:tr>
      <w:tr w:rsidR="002D7D55" w:rsidRPr="00E008E6" w:rsidTr="0053535B">
        <w:tc>
          <w:tcPr>
            <w:tcW w:w="924" w:type="dxa"/>
            <w:vAlign w:val="center"/>
          </w:tcPr>
          <w:p w:rsidR="002D7D55" w:rsidRPr="00E008E6" w:rsidRDefault="002D7D55" w:rsidP="0053535B">
            <w:pPr>
              <w:jc w:val="center"/>
              <w:rPr>
                <w:b/>
              </w:rPr>
            </w:pPr>
            <w:r w:rsidRPr="00E008E6">
              <w:rPr>
                <w:b/>
              </w:rPr>
              <w:t>7.</w:t>
            </w:r>
          </w:p>
        </w:tc>
        <w:tc>
          <w:tcPr>
            <w:tcW w:w="6866" w:type="dxa"/>
          </w:tcPr>
          <w:p w:rsidR="002D7D55" w:rsidRPr="00E008E6" w:rsidRDefault="002D7D55" w:rsidP="0053535B">
            <w:pPr>
              <w:spacing w:line="276" w:lineRule="auto"/>
              <w:jc w:val="both"/>
            </w:pPr>
            <w:r w:rsidRPr="00E008E6">
              <w:t>Измерение сопротивления защитного и рабочего заземления.</w:t>
            </w:r>
          </w:p>
        </w:tc>
        <w:tc>
          <w:tcPr>
            <w:tcW w:w="1781" w:type="dxa"/>
            <w:vAlign w:val="center"/>
          </w:tcPr>
          <w:p w:rsidR="002D7D55" w:rsidRPr="00E008E6" w:rsidRDefault="002D7D55" w:rsidP="0053535B">
            <w:pPr>
              <w:jc w:val="center"/>
            </w:pPr>
            <w:r w:rsidRPr="00E008E6">
              <w:t>Ежегодно</w:t>
            </w:r>
          </w:p>
        </w:tc>
      </w:tr>
      <w:tr w:rsidR="002D7D55" w:rsidRPr="00E008E6" w:rsidTr="0053535B">
        <w:tc>
          <w:tcPr>
            <w:tcW w:w="924" w:type="dxa"/>
            <w:vAlign w:val="center"/>
          </w:tcPr>
          <w:p w:rsidR="002D7D55" w:rsidRPr="00E008E6" w:rsidRDefault="002D7D55" w:rsidP="0053535B">
            <w:pPr>
              <w:jc w:val="center"/>
              <w:rPr>
                <w:b/>
              </w:rPr>
            </w:pPr>
            <w:r w:rsidRPr="00E008E6">
              <w:rPr>
                <w:b/>
              </w:rPr>
              <w:t>8.</w:t>
            </w:r>
          </w:p>
        </w:tc>
        <w:tc>
          <w:tcPr>
            <w:tcW w:w="6866" w:type="dxa"/>
          </w:tcPr>
          <w:p w:rsidR="002D7D55" w:rsidRPr="00E008E6" w:rsidRDefault="002D7D55" w:rsidP="0053535B">
            <w:pPr>
              <w:spacing w:line="276" w:lineRule="auto"/>
              <w:jc w:val="both"/>
            </w:pPr>
            <w:r w:rsidRPr="00E008E6">
              <w:t>Измерение сопротивления изоляции электрических цепей</w:t>
            </w:r>
            <w:r w:rsidR="00BB5AD7">
              <w:t>.</w:t>
            </w:r>
          </w:p>
        </w:tc>
        <w:tc>
          <w:tcPr>
            <w:tcW w:w="1781" w:type="dxa"/>
            <w:vAlign w:val="center"/>
          </w:tcPr>
          <w:p w:rsidR="002D7D55" w:rsidRPr="00E008E6" w:rsidRDefault="002D7D55" w:rsidP="008872F5">
            <w:pPr>
              <w:jc w:val="center"/>
            </w:pPr>
            <w:r w:rsidRPr="00E008E6">
              <w:t xml:space="preserve">1 раз в </w:t>
            </w:r>
            <w:r w:rsidR="008872F5">
              <w:t>1</w:t>
            </w:r>
            <w:r w:rsidRPr="00E008E6">
              <w:t xml:space="preserve"> год</w:t>
            </w:r>
          </w:p>
        </w:tc>
      </w:tr>
      <w:tr w:rsidR="006A0312" w:rsidRPr="00E008E6" w:rsidTr="0053535B">
        <w:tc>
          <w:tcPr>
            <w:tcW w:w="924" w:type="dxa"/>
            <w:vAlign w:val="center"/>
          </w:tcPr>
          <w:p w:rsidR="006A0312" w:rsidRPr="00E008E6" w:rsidRDefault="006A0312" w:rsidP="0053535B">
            <w:pPr>
              <w:jc w:val="center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6866" w:type="dxa"/>
          </w:tcPr>
          <w:p w:rsidR="006A0312" w:rsidRPr="00E008E6" w:rsidRDefault="006A0312" w:rsidP="0053535B">
            <w:pPr>
              <w:spacing w:line="276" w:lineRule="auto"/>
              <w:jc w:val="both"/>
            </w:pPr>
            <w:r w:rsidRPr="00356D55">
              <w:t>Ликвидация последствий воздействия на систему охранного видеонаблюдения неблагоприятных климатических, производственных и иных условий</w:t>
            </w:r>
            <w:r>
              <w:t>.</w:t>
            </w:r>
          </w:p>
        </w:tc>
        <w:tc>
          <w:tcPr>
            <w:tcW w:w="1781" w:type="dxa"/>
            <w:vAlign w:val="center"/>
          </w:tcPr>
          <w:p w:rsidR="006A0312" w:rsidRPr="00E008E6" w:rsidRDefault="006A0312" w:rsidP="008872F5">
            <w:pPr>
              <w:jc w:val="center"/>
            </w:pPr>
            <w:r>
              <w:t>Ежемесячно</w:t>
            </w:r>
          </w:p>
        </w:tc>
      </w:tr>
      <w:tr w:rsidR="002D7D55" w:rsidRPr="00E008E6" w:rsidTr="0053535B">
        <w:tc>
          <w:tcPr>
            <w:tcW w:w="9571" w:type="dxa"/>
            <w:gridSpan w:val="3"/>
          </w:tcPr>
          <w:p w:rsidR="002D7D55" w:rsidRPr="00025872" w:rsidRDefault="002D7D55" w:rsidP="0053535B">
            <w:pPr>
              <w:jc w:val="center"/>
              <w:rPr>
                <w:b/>
                <w:sz w:val="28"/>
                <w:szCs w:val="28"/>
              </w:rPr>
            </w:pPr>
            <w:r w:rsidRPr="00025872">
              <w:rPr>
                <w:b/>
                <w:sz w:val="28"/>
                <w:szCs w:val="28"/>
              </w:rPr>
              <w:t>Техническое обслуживание системы видеонаблюдения</w:t>
            </w:r>
          </w:p>
        </w:tc>
      </w:tr>
      <w:tr w:rsidR="002D7D55" w:rsidRPr="00E008E6" w:rsidTr="0053535B">
        <w:tc>
          <w:tcPr>
            <w:tcW w:w="924" w:type="dxa"/>
            <w:vAlign w:val="center"/>
          </w:tcPr>
          <w:p w:rsidR="002D7D55" w:rsidRPr="00E008E6" w:rsidRDefault="002D7D55" w:rsidP="0053535B">
            <w:pPr>
              <w:jc w:val="center"/>
              <w:rPr>
                <w:b/>
              </w:rPr>
            </w:pPr>
            <w:r w:rsidRPr="00E008E6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6866" w:type="dxa"/>
          </w:tcPr>
          <w:p w:rsidR="002D7D55" w:rsidRPr="00E008E6" w:rsidRDefault="002D7D55" w:rsidP="0053535B">
            <w:pPr>
              <w:jc w:val="center"/>
              <w:rPr>
                <w:b/>
              </w:rPr>
            </w:pPr>
            <w:r w:rsidRPr="00E008E6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1781" w:type="dxa"/>
          </w:tcPr>
          <w:p w:rsidR="002D7D55" w:rsidRPr="00E008E6" w:rsidRDefault="002D7D55" w:rsidP="0053535B">
            <w:pPr>
              <w:jc w:val="center"/>
              <w:rPr>
                <w:b/>
              </w:rPr>
            </w:pPr>
            <w:r w:rsidRPr="00E008E6">
              <w:rPr>
                <w:b/>
                <w:sz w:val="22"/>
                <w:szCs w:val="22"/>
              </w:rPr>
              <w:t>3.</w:t>
            </w:r>
          </w:p>
        </w:tc>
      </w:tr>
      <w:tr w:rsidR="002D7D55" w:rsidRPr="00E008E6" w:rsidTr="0053535B">
        <w:tc>
          <w:tcPr>
            <w:tcW w:w="924" w:type="dxa"/>
            <w:vAlign w:val="center"/>
          </w:tcPr>
          <w:p w:rsidR="002D7D55" w:rsidRPr="00E008E6" w:rsidRDefault="002D7D55" w:rsidP="0053535B">
            <w:pPr>
              <w:tabs>
                <w:tab w:val="left" w:pos="394"/>
              </w:tabs>
              <w:jc w:val="center"/>
              <w:rPr>
                <w:b/>
              </w:rPr>
            </w:pPr>
            <w:r w:rsidRPr="00E008E6">
              <w:rPr>
                <w:b/>
              </w:rPr>
              <w:t>1.</w:t>
            </w:r>
          </w:p>
        </w:tc>
        <w:tc>
          <w:tcPr>
            <w:tcW w:w="6866" w:type="dxa"/>
          </w:tcPr>
          <w:p w:rsidR="002D7D55" w:rsidRPr="007C0430" w:rsidRDefault="002D7D55" w:rsidP="008D7588">
            <w:pPr>
              <w:tabs>
                <w:tab w:val="left" w:pos="394"/>
              </w:tabs>
              <w:spacing w:line="276" w:lineRule="auto"/>
              <w:ind w:left="100"/>
              <w:jc w:val="both"/>
            </w:pPr>
            <w:proofErr w:type="gramStart"/>
            <w:r w:rsidRPr="007C0430">
              <w:t>Внешний осмотр составных частей</w:t>
            </w:r>
            <w:r>
              <w:t xml:space="preserve"> (центрального оборудования, серверов, видеокамер)</w:t>
            </w:r>
            <w:r w:rsidRPr="007C0430">
              <w:t xml:space="preserve"> на отсутствие повреждений, коррозии, грязи, прочность </w:t>
            </w:r>
            <w:r w:rsidR="008D7588">
              <w:t>крепления, наличие пломб,</w:t>
            </w:r>
            <w:r w:rsidR="008D7588" w:rsidRPr="008D7588">
              <w:t xml:space="preserve"> проверка правильности установки видеокамер</w:t>
            </w:r>
            <w:r w:rsidR="008D7588" w:rsidRPr="007C0430">
              <w:t xml:space="preserve"> и т. п.</w:t>
            </w:r>
            <w:proofErr w:type="gramEnd"/>
          </w:p>
        </w:tc>
        <w:tc>
          <w:tcPr>
            <w:tcW w:w="1781" w:type="dxa"/>
            <w:vAlign w:val="center"/>
          </w:tcPr>
          <w:p w:rsidR="002D7D55" w:rsidRPr="007C0430" w:rsidRDefault="002D7D55" w:rsidP="0053535B">
            <w:pPr>
              <w:jc w:val="center"/>
            </w:pPr>
            <w:r w:rsidRPr="007C0430">
              <w:t>Ежемесячно</w:t>
            </w:r>
          </w:p>
        </w:tc>
      </w:tr>
      <w:tr w:rsidR="002D7D55" w:rsidRPr="00E008E6" w:rsidTr="0053535B">
        <w:tc>
          <w:tcPr>
            <w:tcW w:w="924" w:type="dxa"/>
            <w:vAlign w:val="center"/>
          </w:tcPr>
          <w:p w:rsidR="002D7D55" w:rsidRPr="00E008E6" w:rsidRDefault="002D7D55" w:rsidP="0053535B">
            <w:pPr>
              <w:tabs>
                <w:tab w:val="left" w:pos="394"/>
              </w:tabs>
              <w:jc w:val="center"/>
              <w:rPr>
                <w:b/>
              </w:rPr>
            </w:pPr>
            <w:r w:rsidRPr="00E008E6">
              <w:rPr>
                <w:b/>
              </w:rPr>
              <w:t>2.</w:t>
            </w:r>
          </w:p>
        </w:tc>
        <w:tc>
          <w:tcPr>
            <w:tcW w:w="6866" w:type="dxa"/>
          </w:tcPr>
          <w:p w:rsidR="002D7D55" w:rsidRPr="007C0430" w:rsidRDefault="002D7D55" w:rsidP="0053535B">
            <w:pPr>
              <w:spacing w:line="276" w:lineRule="auto"/>
              <w:jc w:val="both"/>
            </w:pPr>
            <w:r w:rsidRPr="007C0430">
              <w:t xml:space="preserve"> </w:t>
            </w:r>
            <w:r w:rsidRPr="00E01BD8">
              <w:t xml:space="preserve">Контроль рабочего положения выключателей и </w:t>
            </w:r>
            <w:r w:rsidRPr="00E01BD8">
              <w:lastRenderedPageBreak/>
              <w:t>переключателей, исправности световой индикации.</w:t>
            </w:r>
          </w:p>
        </w:tc>
        <w:tc>
          <w:tcPr>
            <w:tcW w:w="1781" w:type="dxa"/>
            <w:vAlign w:val="center"/>
          </w:tcPr>
          <w:p w:rsidR="002D7D55" w:rsidRPr="007C0430" w:rsidRDefault="002D7D55" w:rsidP="0053535B">
            <w:pPr>
              <w:jc w:val="center"/>
            </w:pPr>
            <w:r w:rsidRPr="007C0430">
              <w:lastRenderedPageBreak/>
              <w:t>Ежемесячно</w:t>
            </w:r>
          </w:p>
        </w:tc>
      </w:tr>
      <w:tr w:rsidR="002D7D55" w:rsidRPr="00E008E6" w:rsidTr="0053535B">
        <w:tc>
          <w:tcPr>
            <w:tcW w:w="924" w:type="dxa"/>
            <w:vAlign w:val="center"/>
          </w:tcPr>
          <w:p w:rsidR="002D7D55" w:rsidRPr="00E008E6" w:rsidRDefault="002D7D55" w:rsidP="0053535B">
            <w:pPr>
              <w:tabs>
                <w:tab w:val="left" w:pos="394"/>
              </w:tabs>
              <w:jc w:val="center"/>
              <w:rPr>
                <w:b/>
              </w:rPr>
            </w:pPr>
            <w:r w:rsidRPr="00E008E6">
              <w:rPr>
                <w:b/>
              </w:rPr>
              <w:lastRenderedPageBreak/>
              <w:t>3.</w:t>
            </w:r>
          </w:p>
        </w:tc>
        <w:tc>
          <w:tcPr>
            <w:tcW w:w="6866" w:type="dxa"/>
          </w:tcPr>
          <w:p w:rsidR="002D7D55" w:rsidRPr="007C0430" w:rsidRDefault="002D7D55" w:rsidP="0053535B">
            <w:pPr>
              <w:tabs>
                <w:tab w:val="left" w:pos="394"/>
              </w:tabs>
              <w:spacing w:line="276" w:lineRule="auto"/>
              <w:ind w:left="100"/>
              <w:jc w:val="both"/>
            </w:pPr>
            <w:r w:rsidRPr="007C0430">
              <w:t xml:space="preserve">Контроль основного и резервного источников питания, проверка автоматического переключения питания с рабочего ввода </w:t>
            </w:r>
            <w:proofErr w:type="gramStart"/>
            <w:r w:rsidRPr="007C0430">
              <w:t>на</w:t>
            </w:r>
            <w:proofErr w:type="gramEnd"/>
            <w:r w:rsidRPr="007C0430">
              <w:t xml:space="preserve"> резервный</w:t>
            </w:r>
            <w:r w:rsidR="00BB5AD7">
              <w:t>.</w:t>
            </w:r>
            <w:r w:rsidRPr="007C0430">
              <w:t xml:space="preserve"> </w:t>
            </w:r>
          </w:p>
        </w:tc>
        <w:tc>
          <w:tcPr>
            <w:tcW w:w="1781" w:type="dxa"/>
            <w:vAlign w:val="center"/>
          </w:tcPr>
          <w:p w:rsidR="002D7D55" w:rsidRPr="007C0430" w:rsidRDefault="002D7D55" w:rsidP="0053535B">
            <w:pPr>
              <w:jc w:val="center"/>
            </w:pPr>
            <w:r w:rsidRPr="007C0430">
              <w:t>Ежеквартально</w:t>
            </w:r>
          </w:p>
        </w:tc>
      </w:tr>
      <w:tr w:rsidR="002D7D55" w:rsidRPr="00E008E6" w:rsidTr="0053535B">
        <w:tc>
          <w:tcPr>
            <w:tcW w:w="924" w:type="dxa"/>
            <w:vAlign w:val="center"/>
          </w:tcPr>
          <w:p w:rsidR="002D7D55" w:rsidRPr="00E008E6" w:rsidRDefault="002D7D55" w:rsidP="0053535B">
            <w:pPr>
              <w:tabs>
                <w:tab w:val="left" w:pos="394"/>
              </w:tabs>
              <w:jc w:val="center"/>
              <w:rPr>
                <w:b/>
              </w:rPr>
            </w:pPr>
            <w:r w:rsidRPr="00E008E6">
              <w:rPr>
                <w:b/>
              </w:rPr>
              <w:t>4.</w:t>
            </w:r>
          </w:p>
        </w:tc>
        <w:tc>
          <w:tcPr>
            <w:tcW w:w="6866" w:type="dxa"/>
            <w:vAlign w:val="center"/>
          </w:tcPr>
          <w:p w:rsidR="002D7D55" w:rsidRPr="007C0430" w:rsidRDefault="002D7D55" w:rsidP="0053535B">
            <w:pPr>
              <w:tabs>
                <w:tab w:val="left" w:pos="394"/>
              </w:tabs>
              <w:spacing w:line="276" w:lineRule="auto"/>
              <w:ind w:left="100"/>
              <w:jc w:val="both"/>
            </w:pPr>
            <w:r>
              <w:t>Профилактические работы (очистка наружных и внутренних  поверхностей, проверка технического состояния).</w:t>
            </w:r>
          </w:p>
        </w:tc>
        <w:tc>
          <w:tcPr>
            <w:tcW w:w="1781" w:type="dxa"/>
            <w:vAlign w:val="center"/>
          </w:tcPr>
          <w:p w:rsidR="002D7D55" w:rsidRPr="007C0430" w:rsidRDefault="002D7D55" w:rsidP="008872F5">
            <w:pPr>
              <w:jc w:val="center"/>
            </w:pPr>
            <w:r w:rsidRPr="007C0430">
              <w:t>Еже</w:t>
            </w:r>
            <w:r w:rsidR="008872F5">
              <w:t>месяч</w:t>
            </w:r>
            <w:r w:rsidRPr="007C0430">
              <w:t>но</w:t>
            </w:r>
          </w:p>
        </w:tc>
      </w:tr>
      <w:tr w:rsidR="002D7D55" w:rsidRPr="00E008E6" w:rsidTr="0053535B">
        <w:tc>
          <w:tcPr>
            <w:tcW w:w="924" w:type="dxa"/>
            <w:vAlign w:val="center"/>
          </w:tcPr>
          <w:p w:rsidR="002D7D55" w:rsidRPr="00E008E6" w:rsidRDefault="002D7D55" w:rsidP="0053535B">
            <w:pPr>
              <w:jc w:val="center"/>
              <w:rPr>
                <w:b/>
              </w:rPr>
            </w:pPr>
            <w:r w:rsidRPr="00E008E6">
              <w:rPr>
                <w:b/>
              </w:rPr>
              <w:t>5.</w:t>
            </w:r>
          </w:p>
        </w:tc>
        <w:tc>
          <w:tcPr>
            <w:tcW w:w="6866" w:type="dxa"/>
          </w:tcPr>
          <w:p w:rsidR="002D7D55" w:rsidRPr="007C0430" w:rsidRDefault="002D7D55" w:rsidP="0053535B">
            <w:pPr>
              <w:tabs>
                <w:tab w:val="left" w:pos="394"/>
              </w:tabs>
              <w:spacing w:line="276" w:lineRule="auto"/>
              <w:ind w:left="100"/>
              <w:jc w:val="both"/>
            </w:pPr>
            <w:r w:rsidRPr="007C0430">
              <w:t>Проверка работоспособности</w:t>
            </w:r>
            <w:r>
              <w:t>,</w:t>
            </w:r>
            <w:r w:rsidRPr="007C0430">
              <w:t xml:space="preserve"> </w:t>
            </w:r>
            <w:r w:rsidRPr="00E008E6">
              <w:t xml:space="preserve">регулировка и настройка </w:t>
            </w:r>
            <w:r w:rsidRPr="007C0430">
              <w:t>составных частей установки (</w:t>
            </w:r>
            <w:r>
              <w:t>центральных серверов, программного обеспечения, видеокамер, регулировка усилителей-преобразователей, линий передачи видеосигнала</w:t>
            </w:r>
            <w:r w:rsidRPr="007C0430">
              <w:t>)</w:t>
            </w:r>
          </w:p>
        </w:tc>
        <w:tc>
          <w:tcPr>
            <w:tcW w:w="1781" w:type="dxa"/>
            <w:vAlign w:val="center"/>
          </w:tcPr>
          <w:p w:rsidR="002D7D55" w:rsidRPr="007C0430" w:rsidRDefault="002D7D55" w:rsidP="0053535B">
            <w:pPr>
              <w:jc w:val="center"/>
            </w:pPr>
            <w:r w:rsidRPr="007C0430">
              <w:t>Ежеквартально</w:t>
            </w:r>
          </w:p>
        </w:tc>
      </w:tr>
      <w:tr w:rsidR="00356D55" w:rsidRPr="00E008E6" w:rsidTr="0053535B">
        <w:tc>
          <w:tcPr>
            <w:tcW w:w="924" w:type="dxa"/>
            <w:vAlign w:val="center"/>
          </w:tcPr>
          <w:p w:rsidR="00356D55" w:rsidRPr="00E008E6" w:rsidRDefault="00356D55" w:rsidP="0053535B">
            <w:pPr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6866" w:type="dxa"/>
            <w:vAlign w:val="center"/>
          </w:tcPr>
          <w:p w:rsidR="00356D55" w:rsidRPr="00356D55" w:rsidRDefault="00356D55" w:rsidP="0053535B">
            <w:pPr>
              <w:spacing w:line="276" w:lineRule="auto"/>
              <w:jc w:val="both"/>
            </w:pPr>
            <w:r w:rsidRPr="00356D55">
              <w:t>Ликвидация последствий воздействия на систему охранного видеонаблюдения неблагоприятных климатических, производственных и иных условий</w:t>
            </w:r>
            <w:r w:rsidR="006A0312">
              <w:t>.</w:t>
            </w:r>
          </w:p>
        </w:tc>
        <w:tc>
          <w:tcPr>
            <w:tcW w:w="1781" w:type="dxa"/>
            <w:vAlign w:val="center"/>
          </w:tcPr>
          <w:p w:rsidR="00356D55" w:rsidRPr="007C0430" w:rsidRDefault="00356D55" w:rsidP="0053535B">
            <w:pPr>
              <w:jc w:val="center"/>
            </w:pPr>
            <w:r>
              <w:t>Ежемесячно</w:t>
            </w:r>
          </w:p>
        </w:tc>
      </w:tr>
      <w:tr w:rsidR="002D7D55" w:rsidRPr="00E008E6" w:rsidTr="0053535B">
        <w:tc>
          <w:tcPr>
            <w:tcW w:w="924" w:type="dxa"/>
            <w:vAlign w:val="center"/>
          </w:tcPr>
          <w:p w:rsidR="002D7D55" w:rsidRPr="00E008E6" w:rsidRDefault="00356D55" w:rsidP="0053535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2D7D55" w:rsidRPr="00E008E6">
              <w:rPr>
                <w:b/>
              </w:rPr>
              <w:t>.</w:t>
            </w:r>
          </w:p>
        </w:tc>
        <w:tc>
          <w:tcPr>
            <w:tcW w:w="6866" w:type="dxa"/>
            <w:vAlign w:val="center"/>
          </w:tcPr>
          <w:p w:rsidR="002D7D55" w:rsidRPr="007C0430" w:rsidRDefault="002D7D55" w:rsidP="0053535B">
            <w:pPr>
              <w:spacing w:line="276" w:lineRule="auto"/>
              <w:jc w:val="both"/>
            </w:pPr>
            <w:r w:rsidRPr="007C0430">
              <w:t>Измерение сопротивления защитного и рабочего заземления</w:t>
            </w:r>
          </w:p>
        </w:tc>
        <w:tc>
          <w:tcPr>
            <w:tcW w:w="1781" w:type="dxa"/>
            <w:vAlign w:val="center"/>
          </w:tcPr>
          <w:p w:rsidR="002D7D55" w:rsidRPr="007C0430" w:rsidRDefault="002D7D55" w:rsidP="0053535B">
            <w:pPr>
              <w:jc w:val="center"/>
            </w:pPr>
            <w:r w:rsidRPr="007C0430">
              <w:t>Ежегодно</w:t>
            </w:r>
          </w:p>
        </w:tc>
      </w:tr>
      <w:tr w:rsidR="002D7D55" w:rsidRPr="00E008E6" w:rsidTr="0053535B">
        <w:tc>
          <w:tcPr>
            <w:tcW w:w="924" w:type="dxa"/>
            <w:vAlign w:val="center"/>
          </w:tcPr>
          <w:p w:rsidR="002D7D55" w:rsidRPr="00E008E6" w:rsidRDefault="00356D55" w:rsidP="0053535B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2D7D55" w:rsidRPr="00E008E6">
              <w:rPr>
                <w:b/>
              </w:rPr>
              <w:t>.</w:t>
            </w:r>
          </w:p>
        </w:tc>
        <w:tc>
          <w:tcPr>
            <w:tcW w:w="6866" w:type="dxa"/>
            <w:vAlign w:val="center"/>
          </w:tcPr>
          <w:p w:rsidR="002D7D55" w:rsidRPr="007C0430" w:rsidRDefault="002D7D55" w:rsidP="0053535B">
            <w:pPr>
              <w:jc w:val="both"/>
            </w:pPr>
            <w:r w:rsidRPr="007C0430">
              <w:t>Измерение сопротивления изоляции электрических цепей</w:t>
            </w:r>
          </w:p>
        </w:tc>
        <w:tc>
          <w:tcPr>
            <w:tcW w:w="1781" w:type="dxa"/>
            <w:vAlign w:val="center"/>
          </w:tcPr>
          <w:p w:rsidR="002D7D55" w:rsidRPr="007C0430" w:rsidRDefault="002D7D55" w:rsidP="008872F5">
            <w:pPr>
              <w:jc w:val="center"/>
            </w:pPr>
            <w:r w:rsidRPr="007C0430">
              <w:t xml:space="preserve">1 раз в </w:t>
            </w:r>
            <w:r w:rsidR="008872F5">
              <w:t>1</w:t>
            </w:r>
            <w:r w:rsidRPr="007C0430">
              <w:t xml:space="preserve"> год</w:t>
            </w:r>
          </w:p>
        </w:tc>
      </w:tr>
      <w:tr w:rsidR="00CA4249" w:rsidRPr="00E008E6" w:rsidTr="0053535B">
        <w:tc>
          <w:tcPr>
            <w:tcW w:w="9571" w:type="dxa"/>
            <w:gridSpan w:val="3"/>
          </w:tcPr>
          <w:p w:rsidR="00CA4249" w:rsidRPr="00025872" w:rsidRDefault="00CA4249" w:rsidP="00127DF1">
            <w:pPr>
              <w:jc w:val="center"/>
              <w:rPr>
                <w:b/>
                <w:sz w:val="28"/>
                <w:szCs w:val="28"/>
              </w:rPr>
            </w:pPr>
            <w:r w:rsidRPr="00025872">
              <w:rPr>
                <w:b/>
                <w:sz w:val="28"/>
                <w:szCs w:val="28"/>
              </w:rPr>
              <w:t xml:space="preserve">Техническое обслуживание </w:t>
            </w:r>
            <w:r w:rsidR="00127DF1" w:rsidRPr="00025872">
              <w:rPr>
                <w:b/>
                <w:sz w:val="28"/>
                <w:szCs w:val="28"/>
              </w:rPr>
              <w:t>наружных сетей связи</w:t>
            </w:r>
          </w:p>
        </w:tc>
      </w:tr>
      <w:tr w:rsidR="00127DF1" w:rsidRPr="00E008E6" w:rsidTr="0043079D">
        <w:tc>
          <w:tcPr>
            <w:tcW w:w="924" w:type="dxa"/>
            <w:vAlign w:val="center"/>
          </w:tcPr>
          <w:p w:rsidR="00127DF1" w:rsidRPr="00E008E6" w:rsidRDefault="00127DF1" w:rsidP="0053535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025872">
              <w:rPr>
                <w:b/>
              </w:rPr>
              <w:t>.</w:t>
            </w:r>
          </w:p>
        </w:tc>
        <w:tc>
          <w:tcPr>
            <w:tcW w:w="6866" w:type="dxa"/>
          </w:tcPr>
          <w:p w:rsidR="00127DF1" w:rsidRPr="00E008E6" w:rsidRDefault="00127DF1" w:rsidP="0053535B">
            <w:pPr>
              <w:spacing w:line="276" w:lineRule="auto"/>
            </w:pPr>
            <w:r w:rsidRPr="00E008E6">
              <w:t>Проверка работоспособности системы.</w:t>
            </w:r>
          </w:p>
        </w:tc>
        <w:tc>
          <w:tcPr>
            <w:tcW w:w="1781" w:type="dxa"/>
            <w:vAlign w:val="center"/>
          </w:tcPr>
          <w:p w:rsidR="00127DF1" w:rsidRPr="007C0430" w:rsidRDefault="00127DF1" w:rsidP="0053535B">
            <w:pPr>
              <w:jc w:val="center"/>
            </w:pPr>
            <w:r>
              <w:t>Ежемесячно</w:t>
            </w:r>
          </w:p>
        </w:tc>
      </w:tr>
      <w:tr w:rsidR="000465B1" w:rsidRPr="00E008E6" w:rsidTr="00F31C7C">
        <w:tc>
          <w:tcPr>
            <w:tcW w:w="924" w:type="dxa"/>
            <w:vAlign w:val="center"/>
          </w:tcPr>
          <w:p w:rsidR="000465B1" w:rsidRPr="00E008E6" w:rsidRDefault="00025872" w:rsidP="00F31C7C">
            <w:pPr>
              <w:tabs>
                <w:tab w:val="left" w:pos="394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0465B1" w:rsidRPr="00E008E6">
              <w:rPr>
                <w:b/>
              </w:rPr>
              <w:t>.</w:t>
            </w:r>
          </w:p>
        </w:tc>
        <w:tc>
          <w:tcPr>
            <w:tcW w:w="6866" w:type="dxa"/>
          </w:tcPr>
          <w:p w:rsidR="000465B1" w:rsidRPr="00E008E6" w:rsidRDefault="000465B1" w:rsidP="000465B1">
            <w:pPr>
              <w:tabs>
                <w:tab w:val="left" w:pos="2805"/>
              </w:tabs>
              <w:spacing w:line="276" w:lineRule="auto"/>
              <w:jc w:val="both"/>
              <w:rPr>
                <w:b/>
              </w:rPr>
            </w:pPr>
            <w:r>
              <w:t>Р</w:t>
            </w:r>
            <w:r w:rsidRPr="00E008E6">
              <w:t xml:space="preserve">егулировка и настройка составных частей системы (контроллеров, </w:t>
            </w:r>
            <w:r w:rsidRPr="00E008E6">
              <w:rPr>
                <w:rFonts w:cs="Times New Roman"/>
                <w:color w:val="000000"/>
              </w:rPr>
              <w:t>контроллеров-концентраторов</w:t>
            </w:r>
            <w:r w:rsidRPr="00E008E6">
              <w:t xml:space="preserve">, </w:t>
            </w:r>
            <w:proofErr w:type="spellStart"/>
            <w:r w:rsidRPr="00E008E6">
              <w:t>радиокнопок</w:t>
            </w:r>
            <w:proofErr w:type="spellEnd"/>
            <w:r w:rsidRPr="00E008E6">
              <w:t xml:space="preserve">, </w:t>
            </w:r>
            <w:proofErr w:type="spellStart"/>
            <w:r w:rsidRPr="00E008E6">
              <w:t>извещателей</w:t>
            </w:r>
            <w:proofErr w:type="spellEnd"/>
            <w:r w:rsidRPr="00E008E6">
              <w:t>, считывателей, источников бесперебойного питания, стабилизаторов, вызывных панелей и т. п.)</w:t>
            </w:r>
            <w:r>
              <w:t>.</w:t>
            </w:r>
          </w:p>
        </w:tc>
        <w:tc>
          <w:tcPr>
            <w:tcW w:w="1781" w:type="dxa"/>
            <w:vAlign w:val="center"/>
          </w:tcPr>
          <w:p w:rsidR="000465B1" w:rsidRPr="00E008E6" w:rsidRDefault="000465B1" w:rsidP="00F31C7C">
            <w:pPr>
              <w:jc w:val="center"/>
            </w:pPr>
            <w:r w:rsidRPr="00E008E6">
              <w:t>Ежемесячно</w:t>
            </w:r>
          </w:p>
        </w:tc>
      </w:tr>
      <w:tr w:rsidR="000465B1" w:rsidRPr="00E008E6" w:rsidTr="00F31C7C">
        <w:tc>
          <w:tcPr>
            <w:tcW w:w="924" w:type="dxa"/>
            <w:vAlign w:val="center"/>
          </w:tcPr>
          <w:p w:rsidR="000465B1" w:rsidRPr="00E008E6" w:rsidRDefault="00025872" w:rsidP="00F31C7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0465B1" w:rsidRPr="00E008E6">
              <w:rPr>
                <w:b/>
              </w:rPr>
              <w:t>.</w:t>
            </w:r>
          </w:p>
        </w:tc>
        <w:tc>
          <w:tcPr>
            <w:tcW w:w="6866" w:type="dxa"/>
          </w:tcPr>
          <w:p w:rsidR="000465B1" w:rsidRPr="007C0430" w:rsidRDefault="000465B1" w:rsidP="004F5C34">
            <w:pPr>
              <w:tabs>
                <w:tab w:val="left" w:pos="394"/>
              </w:tabs>
              <w:spacing w:line="276" w:lineRule="auto"/>
              <w:ind w:left="100"/>
              <w:jc w:val="both"/>
            </w:pPr>
            <w:r w:rsidRPr="007C0430">
              <w:t>Проверка работоспособности</w:t>
            </w:r>
            <w:r>
              <w:t>,</w:t>
            </w:r>
            <w:r w:rsidRPr="007C0430">
              <w:t xml:space="preserve"> </w:t>
            </w:r>
            <w:r w:rsidRPr="00E008E6">
              <w:t xml:space="preserve">регулировка и настройка </w:t>
            </w:r>
            <w:r w:rsidRPr="007C0430">
              <w:t>составных частей установки (</w:t>
            </w:r>
            <w:r>
              <w:t>центральных серверов, программного обес</w:t>
            </w:r>
            <w:r w:rsidR="004F5C34">
              <w:t>печения, регулировка усилителей</w:t>
            </w:r>
            <w:r>
              <w:t>, линий связи</w:t>
            </w:r>
            <w:r w:rsidRPr="007C0430">
              <w:t>)</w:t>
            </w:r>
            <w:r w:rsidR="008872F5">
              <w:t>.</w:t>
            </w:r>
          </w:p>
        </w:tc>
        <w:tc>
          <w:tcPr>
            <w:tcW w:w="1781" w:type="dxa"/>
            <w:vAlign w:val="center"/>
          </w:tcPr>
          <w:p w:rsidR="000465B1" w:rsidRPr="007C0430" w:rsidRDefault="000465B1" w:rsidP="000465B1">
            <w:pPr>
              <w:jc w:val="center"/>
            </w:pPr>
            <w:r>
              <w:t>Ежеквартально</w:t>
            </w:r>
          </w:p>
        </w:tc>
      </w:tr>
      <w:tr w:rsidR="00127DF1" w:rsidRPr="00E008E6" w:rsidTr="0053535B">
        <w:tc>
          <w:tcPr>
            <w:tcW w:w="924" w:type="dxa"/>
            <w:vAlign w:val="center"/>
          </w:tcPr>
          <w:p w:rsidR="00127DF1" w:rsidRDefault="00025872" w:rsidP="0053535B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6866" w:type="dxa"/>
            <w:vAlign w:val="center"/>
          </w:tcPr>
          <w:p w:rsidR="00127DF1" w:rsidRPr="000465B1" w:rsidRDefault="000465B1" w:rsidP="00025872">
            <w:pPr>
              <w:spacing w:line="276" w:lineRule="auto"/>
              <w:jc w:val="both"/>
            </w:pPr>
            <w:r w:rsidRPr="000465B1">
              <w:t>Диагностика кабельных трасс</w:t>
            </w:r>
            <w:r>
              <w:t xml:space="preserve"> сетей связи</w:t>
            </w:r>
            <w:r w:rsidRPr="000465B1">
              <w:t xml:space="preserve"> и системы питания</w:t>
            </w:r>
            <w:r w:rsidR="00025872">
              <w:t xml:space="preserve">, </w:t>
            </w:r>
            <w:r w:rsidRPr="000465B1">
              <w:t>проверка надежн</w:t>
            </w:r>
            <w:r w:rsidR="00025872">
              <w:t xml:space="preserve">ости крепления проводов на </w:t>
            </w:r>
            <w:proofErr w:type="spellStart"/>
            <w:r w:rsidR="00025872">
              <w:t>клемм</w:t>
            </w:r>
            <w:r w:rsidRPr="000465B1">
              <w:t>ных</w:t>
            </w:r>
            <w:proofErr w:type="spellEnd"/>
            <w:r w:rsidRPr="000465B1">
              <w:t xml:space="preserve"> колодках и разъемах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81" w:type="dxa"/>
            <w:vAlign w:val="center"/>
          </w:tcPr>
          <w:p w:rsidR="00127DF1" w:rsidRDefault="000465B1" w:rsidP="0053535B">
            <w:pPr>
              <w:jc w:val="center"/>
            </w:pPr>
            <w:r>
              <w:t>Ежемесячно</w:t>
            </w:r>
          </w:p>
        </w:tc>
      </w:tr>
      <w:tr w:rsidR="00127DF1" w:rsidRPr="00E008E6" w:rsidTr="0053535B">
        <w:tc>
          <w:tcPr>
            <w:tcW w:w="924" w:type="dxa"/>
            <w:vAlign w:val="center"/>
          </w:tcPr>
          <w:p w:rsidR="00127DF1" w:rsidRPr="00E008E6" w:rsidRDefault="00025872" w:rsidP="0053535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127DF1">
              <w:rPr>
                <w:b/>
              </w:rPr>
              <w:t>.</w:t>
            </w:r>
          </w:p>
        </w:tc>
        <w:tc>
          <w:tcPr>
            <w:tcW w:w="6866" w:type="dxa"/>
            <w:vAlign w:val="center"/>
          </w:tcPr>
          <w:p w:rsidR="00127DF1" w:rsidRPr="00356D55" w:rsidRDefault="00127DF1" w:rsidP="008D7588">
            <w:pPr>
              <w:spacing w:line="276" w:lineRule="auto"/>
              <w:jc w:val="both"/>
            </w:pPr>
            <w:r w:rsidRPr="00356D55">
              <w:t xml:space="preserve">Ликвидация последствий воздействия на </w:t>
            </w:r>
            <w:r>
              <w:t>наружные сети связи</w:t>
            </w:r>
            <w:r w:rsidRPr="00356D55">
              <w:t xml:space="preserve"> неблагоприятных климатических, производственных и иных условий</w:t>
            </w:r>
            <w:r w:rsidR="00B4441C">
              <w:t>.</w:t>
            </w:r>
          </w:p>
        </w:tc>
        <w:tc>
          <w:tcPr>
            <w:tcW w:w="1781" w:type="dxa"/>
            <w:vAlign w:val="center"/>
          </w:tcPr>
          <w:p w:rsidR="00127DF1" w:rsidRPr="007C0430" w:rsidRDefault="00127DF1" w:rsidP="0053535B">
            <w:pPr>
              <w:jc w:val="center"/>
            </w:pPr>
            <w:r>
              <w:t>Ежемесячно</w:t>
            </w:r>
          </w:p>
        </w:tc>
      </w:tr>
      <w:tr w:rsidR="00216ADF" w:rsidRPr="00E008E6" w:rsidTr="00F94B93">
        <w:tc>
          <w:tcPr>
            <w:tcW w:w="9571" w:type="dxa"/>
            <w:gridSpan w:val="3"/>
            <w:vAlign w:val="center"/>
          </w:tcPr>
          <w:p w:rsidR="00216ADF" w:rsidRPr="00216ADF" w:rsidRDefault="00216ADF" w:rsidP="005353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Техническое обслуживание средств охранной сигнализации</w:t>
            </w:r>
          </w:p>
        </w:tc>
      </w:tr>
      <w:tr w:rsidR="00216ADF" w:rsidRPr="00E008E6" w:rsidTr="0053535B">
        <w:tc>
          <w:tcPr>
            <w:tcW w:w="924" w:type="dxa"/>
            <w:vAlign w:val="center"/>
          </w:tcPr>
          <w:p w:rsidR="00216ADF" w:rsidRDefault="00216ADF" w:rsidP="00216ADF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6866" w:type="dxa"/>
            <w:vAlign w:val="center"/>
          </w:tcPr>
          <w:p w:rsidR="00216ADF" w:rsidRPr="00356D55" w:rsidRDefault="00216ADF" w:rsidP="00B4441C">
            <w:pPr>
              <w:spacing w:line="276" w:lineRule="auto"/>
              <w:jc w:val="both"/>
            </w:pPr>
            <w:proofErr w:type="gramStart"/>
            <w:r w:rsidRPr="00E008E6">
              <w:t xml:space="preserve">Внешний осмотр составных частей установки (электротехнической части; сигнализационной части – </w:t>
            </w:r>
            <w:r w:rsidR="005F6F0C">
              <w:t>приборы приемо-контрольные охранно-пожарные, датчики положения магнито-герконновые</w:t>
            </w:r>
            <w:r w:rsidR="00B4441C">
              <w:t xml:space="preserve">, </w:t>
            </w:r>
            <w:r w:rsidR="005F6F0C">
              <w:t xml:space="preserve">волоконно-оптичесих средств обнаружения </w:t>
            </w:r>
            <w:r w:rsidRPr="00E008E6">
              <w:t>и т. п.) на отсутствие повреждений, коррозии, грязи, течи, прочность крепления, наличие пломб и т. п.</w:t>
            </w:r>
            <w:proofErr w:type="gramEnd"/>
          </w:p>
        </w:tc>
        <w:tc>
          <w:tcPr>
            <w:tcW w:w="1781" w:type="dxa"/>
            <w:vAlign w:val="center"/>
          </w:tcPr>
          <w:p w:rsidR="00216ADF" w:rsidRDefault="00BB5AD7" w:rsidP="0053535B">
            <w:pPr>
              <w:jc w:val="center"/>
            </w:pPr>
            <w:r>
              <w:t>Ежемесячно</w:t>
            </w:r>
          </w:p>
        </w:tc>
      </w:tr>
      <w:tr w:rsidR="00216ADF" w:rsidRPr="00E008E6" w:rsidTr="0053535B">
        <w:tc>
          <w:tcPr>
            <w:tcW w:w="924" w:type="dxa"/>
            <w:vAlign w:val="center"/>
          </w:tcPr>
          <w:p w:rsidR="00216ADF" w:rsidRDefault="00BB5AD7" w:rsidP="00BB5AD7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6866" w:type="dxa"/>
            <w:vAlign w:val="center"/>
          </w:tcPr>
          <w:p w:rsidR="00216ADF" w:rsidRPr="00356D55" w:rsidRDefault="00BB5AD7" w:rsidP="008D7588">
            <w:pPr>
              <w:spacing w:line="276" w:lineRule="auto"/>
              <w:jc w:val="both"/>
            </w:pPr>
            <w:r w:rsidRPr="00E008E6">
              <w:t>Контроль рабочего положения выключателей и переключателей, исправности световой индикации, наличие пломб.</w:t>
            </w:r>
          </w:p>
        </w:tc>
        <w:tc>
          <w:tcPr>
            <w:tcW w:w="1781" w:type="dxa"/>
            <w:vAlign w:val="center"/>
          </w:tcPr>
          <w:p w:rsidR="00216ADF" w:rsidRDefault="00BB5AD7" w:rsidP="0053535B">
            <w:pPr>
              <w:jc w:val="center"/>
            </w:pPr>
            <w:r>
              <w:t>Ежемесячно</w:t>
            </w:r>
          </w:p>
        </w:tc>
      </w:tr>
      <w:tr w:rsidR="00216ADF" w:rsidRPr="00E008E6" w:rsidTr="0053535B">
        <w:tc>
          <w:tcPr>
            <w:tcW w:w="924" w:type="dxa"/>
            <w:vAlign w:val="center"/>
          </w:tcPr>
          <w:p w:rsidR="00216ADF" w:rsidRDefault="00BB5AD7" w:rsidP="00BB5AD7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6866" w:type="dxa"/>
            <w:vAlign w:val="center"/>
          </w:tcPr>
          <w:p w:rsidR="00216ADF" w:rsidRPr="00356D55" w:rsidRDefault="00BB5AD7" w:rsidP="008D7588">
            <w:pPr>
              <w:spacing w:line="276" w:lineRule="auto"/>
              <w:jc w:val="both"/>
            </w:pPr>
            <w:r w:rsidRPr="00E008E6">
              <w:t>Контроль основного и резервного источников питания</w:t>
            </w:r>
            <w:r>
              <w:t xml:space="preserve">, </w:t>
            </w:r>
            <w:r w:rsidRPr="007C0430">
              <w:t xml:space="preserve">проверка автоматического переключения питания с рабочего ввода </w:t>
            </w:r>
            <w:proofErr w:type="gramStart"/>
            <w:r w:rsidRPr="007C0430">
              <w:t>на</w:t>
            </w:r>
            <w:proofErr w:type="gramEnd"/>
            <w:r w:rsidRPr="007C0430">
              <w:t xml:space="preserve"> резервный</w:t>
            </w:r>
            <w:r>
              <w:t>.</w:t>
            </w:r>
          </w:p>
        </w:tc>
        <w:tc>
          <w:tcPr>
            <w:tcW w:w="1781" w:type="dxa"/>
            <w:vAlign w:val="center"/>
          </w:tcPr>
          <w:p w:rsidR="00216ADF" w:rsidRDefault="00BB5AD7" w:rsidP="008872F5">
            <w:pPr>
              <w:jc w:val="center"/>
            </w:pPr>
            <w:r>
              <w:t>Еже</w:t>
            </w:r>
            <w:r w:rsidR="008872F5">
              <w:t>кварталь</w:t>
            </w:r>
            <w:r>
              <w:t>но</w:t>
            </w:r>
          </w:p>
        </w:tc>
      </w:tr>
      <w:tr w:rsidR="00BB5AD7" w:rsidRPr="00E008E6" w:rsidTr="0053535B">
        <w:tc>
          <w:tcPr>
            <w:tcW w:w="924" w:type="dxa"/>
            <w:vAlign w:val="center"/>
          </w:tcPr>
          <w:p w:rsidR="00BB5AD7" w:rsidRDefault="00BB5AD7" w:rsidP="00BB5AD7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6866" w:type="dxa"/>
            <w:vAlign w:val="center"/>
          </w:tcPr>
          <w:p w:rsidR="00BB5AD7" w:rsidRPr="00E008E6" w:rsidRDefault="00BB5AD7" w:rsidP="008D7588">
            <w:pPr>
              <w:spacing w:line="276" w:lineRule="auto"/>
              <w:jc w:val="both"/>
            </w:pPr>
            <w:r w:rsidRPr="00E008E6">
              <w:t xml:space="preserve">Профилактические работы (очистка наружных поверхностей, </w:t>
            </w:r>
            <w:r w:rsidRPr="00E008E6">
              <w:lastRenderedPageBreak/>
              <w:t>проверка технического состояния)</w:t>
            </w:r>
            <w:r>
              <w:t>.</w:t>
            </w:r>
          </w:p>
        </w:tc>
        <w:tc>
          <w:tcPr>
            <w:tcW w:w="1781" w:type="dxa"/>
            <w:vAlign w:val="center"/>
          </w:tcPr>
          <w:p w:rsidR="00BB5AD7" w:rsidRDefault="00BB5AD7" w:rsidP="0053535B">
            <w:pPr>
              <w:jc w:val="center"/>
            </w:pPr>
            <w:r>
              <w:lastRenderedPageBreak/>
              <w:t>Ежемесячно</w:t>
            </w:r>
          </w:p>
        </w:tc>
      </w:tr>
      <w:tr w:rsidR="00BB5AD7" w:rsidRPr="00E008E6" w:rsidTr="0053535B">
        <w:tc>
          <w:tcPr>
            <w:tcW w:w="924" w:type="dxa"/>
            <w:vAlign w:val="center"/>
          </w:tcPr>
          <w:p w:rsidR="00BB5AD7" w:rsidRDefault="00BB5AD7" w:rsidP="00BB5AD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5.</w:t>
            </w:r>
          </w:p>
        </w:tc>
        <w:tc>
          <w:tcPr>
            <w:tcW w:w="6866" w:type="dxa"/>
            <w:vAlign w:val="center"/>
          </w:tcPr>
          <w:p w:rsidR="00BB5AD7" w:rsidRPr="00E008E6" w:rsidRDefault="00BB5AD7" w:rsidP="008D7588">
            <w:pPr>
              <w:spacing w:line="276" w:lineRule="auto"/>
              <w:jc w:val="both"/>
            </w:pPr>
            <w:r w:rsidRPr="007C0430">
              <w:t>Проверка работоспособности</w:t>
            </w:r>
            <w:r>
              <w:t>,</w:t>
            </w:r>
            <w:r w:rsidRPr="007C0430">
              <w:t xml:space="preserve"> </w:t>
            </w:r>
            <w:r w:rsidRPr="00E008E6">
              <w:t xml:space="preserve">регулировка и настройка </w:t>
            </w:r>
            <w:r w:rsidRPr="007C0430">
              <w:t>составных частей установки (</w:t>
            </w:r>
            <w:r>
              <w:t>центральных серверов, программного обеспечения, регулировка усилителей, линий связи</w:t>
            </w:r>
            <w:r w:rsidRPr="007C0430">
              <w:t>)</w:t>
            </w:r>
            <w:r w:rsidR="008872F5">
              <w:t>.</w:t>
            </w:r>
          </w:p>
        </w:tc>
        <w:tc>
          <w:tcPr>
            <w:tcW w:w="1781" w:type="dxa"/>
            <w:vAlign w:val="center"/>
          </w:tcPr>
          <w:p w:rsidR="00BB5AD7" w:rsidRDefault="00BB5AD7" w:rsidP="0053535B">
            <w:pPr>
              <w:jc w:val="center"/>
            </w:pPr>
            <w:r>
              <w:t>Ежеквартально</w:t>
            </w:r>
          </w:p>
        </w:tc>
      </w:tr>
      <w:tr w:rsidR="00BB5AD7" w:rsidRPr="00E008E6" w:rsidTr="0053535B">
        <w:tc>
          <w:tcPr>
            <w:tcW w:w="924" w:type="dxa"/>
            <w:vAlign w:val="center"/>
          </w:tcPr>
          <w:p w:rsidR="00BB5AD7" w:rsidRDefault="00BB5AD7" w:rsidP="00BB5AD7">
            <w:pPr>
              <w:jc w:val="center"/>
              <w:rPr>
                <w:b/>
              </w:rPr>
            </w:pPr>
            <w:r>
              <w:rPr>
                <w:b/>
              </w:rPr>
              <w:t xml:space="preserve">6. </w:t>
            </w:r>
          </w:p>
        </w:tc>
        <w:tc>
          <w:tcPr>
            <w:tcW w:w="6866" w:type="dxa"/>
            <w:vAlign w:val="center"/>
          </w:tcPr>
          <w:p w:rsidR="00BB5AD7" w:rsidRPr="00E008E6" w:rsidRDefault="00BB5AD7" w:rsidP="008D7588">
            <w:pPr>
              <w:spacing w:line="276" w:lineRule="auto"/>
              <w:jc w:val="both"/>
            </w:pPr>
            <w:r w:rsidRPr="00E008E6">
              <w:t>Проверка работоспособности системы.</w:t>
            </w:r>
          </w:p>
        </w:tc>
        <w:tc>
          <w:tcPr>
            <w:tcW w:w="1781" w:type="dxa"/>
            <w:vAlign w:val="center"/>
          </w:tcPr>
          <w:p w:rsidR="00BB5AD7" w:rsidRDefault="00BB5AD7" w:rsidP="0053535B">
            <w:pPr>
              <w:jc w:val="center"/>
            </w:pPr>
            <w:r>
              <w:t>Ежемесячно</w:t>
            </w:r>
          </w:p>
        </w:tc>
      </w:tr>
      <w:tr w:rsidR="00BB5AD7" w:rsidRPr="00E008E6" w:rsidTr="0053535B">
        <w:tc>
          <w:tcPr>
            <w:tcW w:w="924" w:type="dxa"/>
            <w:vAlign w:val="center"/>
          </w:tcPr>
          <w:p w:rsidR="00BB5AD7" w:rsidRDefault="00BB5AD7" w:rsidP="00BB5AD7">
            <w:pPr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6866" w:type="dxa"/>
            <w:vAlign w:val="center"/>
          </w:tcPr>
          <w:p w:rsidR="00BB5AD7" w:rsidRPr="00E008E6" w:rsidRDefault="00BB5AD7" w:rsidP="008D7588">
            <w:pPr>
              <w:spacing w:line="276" w:lineRule="auto"/>
              <w:jc w:val="both"/>
            </w:pPr>
            <w:r w:rsidRPr="000465B1">
              <w:t>Диагностика кабельных трасс</w:t>
            </w:r>
            <w:r>
              <w:t xml:space="preserve"> сетей связи</w:t>
            </w:r>
            <w:r w:rsidRPr="000465B1">
              <w:t xml:space="preserve"> и системы питания</w:t>
            </w:r>
            <w:r>
              <w:t xml:space="preserve">, </w:t>
            </w:r>
            <w:r w:rsidRPr="000465B1">
              <w:t>проверка надежн</w:t>
            </w:r>
            <w:r>
              <w:t xml:space="preserve">ости крепления проводов на </w:t>
            </w:r>
            <w:proofErr w:type="spellStart"/>
            <w:r>
              <w:t>клемм</w:t>
            </w:r>
            <w:r w:rsidRPr="000465B1">
              <w:t>ных</w:t>
            </w:r>
            <w:proofErr w:type="spellEnd"/>
            <w:r w:rsidRPr="000465B1">
              <w:t xml:space="preserve"> колодках и разъемах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81" w:type="dxa"/>
            <w:vAlign w:val="center"/>
          </w:tcPr>
          <w:p w:rsidR="00BB5AD7" w:rsidRDefault="00BB5AD7" w:rsidP="0053535B">
            <w:pPr>
              <w:jc w:val="center"/>
            </w:pPr>
            <w:r>
              <w:t>Ежемесячно</w:t>
            </w:r>
          </w:p>
        </w:tc>
      </w:tr>
      <w:tr w:rsidR="00BB5AD7" w:rsidRPr="00E008E6" w:rsidTr="0053535B">
        <w:tc>
          <w:tcPr>
            <w:tcW w:w="924" w:type="dxa"/>
            <w:vAlign w:val="center"/>
          </w:tcPr>
          <w:p w:rsidR="00BB5AD7" w:rsidRDefault="00BB5AD7" w:rsidP="00BB5AD7">
            <w:pPr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6866" w:type="dxa"/>
            <w:vAlign w:val="center"/>
          </w:tcPr>
          <w:p w:rsidR="00BB5AD7" w:rsidRPr="00E008E6" w:rsidRDefault="00BB5AD7" w:rsidP="008D7588">
            <w:pPr>
              <w:spacing w:line="276" w:lineRule="auto"/>
              <w:jc w:val="both"/>
            </w:pPr>
            <w:r w:rsidRPr="00E008E6">
              <w:t>Измерение сопротивления защитного и рабочего заземления.</w:t>
            </w:r>
          </w:p>
        </w:tc>
        <w:tc>
          <w:tcPr>
            <w:tcW w:w="1781" w:type="dxa"/>
            <w:vAlign w:val="center"/>
          </w:tcPr>
          <w:p w:rsidR="00BB5AD7" w:rsidRDefault="00BB5AD7" w:rsidP="0053535B">
            <w:pPr>
              <w:jc w:val="center"/>
            </w:pPr>
            <w:r>
              <w:t>Ежегодно</w:t>
            </w:r>
          </w:p>
        </w:tc>
      </w:tr>
      <w:tr w:rsidR="00BB5AD7" w:rsidRPr="00E008E6" w:rsidTr="0053535B">
        <w:tc>
          <w:tcPr>
            <w:tcW w:w="924" w:type="dxa"/>
            <w:vAlign w:val="center"/>
          </w:tcPr>
          <w:p w:rsidR="00BB5AD7" w:rsidRDefault="00BB5AD7" w:rsidP="00BB5AD7">
            <w:pPr>
              <w:jc w:val="center"/>
              <w:rPr>
                <w:b/>
              </w:rPr>
            </w:pPr>
            <w:r>
              <w:rPr>
                <w:b/>
              </w:rPr>
              <w:t xml:space="preserve">9. </w:t>
            </w:r>
          </w:p>
        </w:tc>
        <w:tc>
          <w:tcPr>
            <w:tcW w:w="6866" w:type="dxa"/>
            <w:vAlign w:val="center"/>
          </w:tcPr>
          <w:p w:rsidR="00BB5AD7" w:rsidRPr="00E008E6" w:rsidRDefault="00BB5AD7" w:rsidP="008D7588">
            <w:pPr>
              <w:spacing w:line="276" w:lineRule="auto"/>
              <w:jc w:val="both"/>
            </w:pPr>
            <w:r w:rsidRPr="00E008E6">
              <w:t>Измерение сопротивления изоляции электрических цепей</w:t>
            </w:r>
            <w:r>
              <w:t>.</w:t>
            </w:r>
          </w:p>
        </w:tc>
        <w:tc>
          <w:tcPr>
            <w:tcW w:w="1781" w:type="dxa"/>
            <w:vAlign w:val="center"/>
          </w:tcPr>
          <w:p w:rsidR="00BB5AD7" w:rsidRDefault="00BB5AD7" w:rsidP="008872F5">
            <w:pPr>
              <w:jc w:val="center"/>
            </w:pPr>
            <w:r>
              <w:t xml:space="preserve">1 раз в </w:t>
            </w:r>
            <w:r w:rsidR="008872F5">
              <w:t>1</w:t>
            </w:r>
            <w:r>
              <w:t xml:space="preserve"> год</w:t>
            </w:r>
          </w:p>
        </w:tc>
      </w:tr>
      <w:tr w:rsidR="00BB5AD7" w:rsidRPr="00E008E6" w:rsidTr="0053535B">
        <w:tc>
          <w:tcPr>
            <w:tcW w:w="924" w:type="dxa"/>
            <w:vAlign w:val="center"/>
          </w:tcPr>
          <w:p w:rsidR="00BB5AD7" w:rsidRDefault="00B4441C" w:rsidP="00BB5AD7">
            <w:pPr>
              <w:jc w:val="center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6866" w:type="dxa"/>
            <w:vAlign w:val="center"/>
          </w:tcPr>
          <w:p w:rsidR="00BB5AD7" w:rsidRPr="00E008E6" w:rsidRDefault="00B4441C" w:rsidP="009111FA">
            <w:pPr>
              <w:spacing w:line="276" w:lineRule="auto"/>
              <w:jc w:val="both"/>
            </w:pPr>
            <w:r w:rsidRPr="00356D55">
              <w:t xml:space="preserve">Ликвидация последствий воздействия </w:t>
            </w:r>
            <w:r w:rsidR="009111FA">
              <w:t xml:space="preserve">на технические средства охранной сигнализации </w:t>
            </w:r>
            <w:r w:rsidRPr="00356D55">
              <w:t>неблагоприятных климатических, производственных и иных условий</w:t>
            </w:r>
            <w:r>
              <w:t>.</w:t>
            </w:r>
          </w:p>
        </w:tc>
        <w:tc>
          <w:tcPr>
            <w:tcW w:w="1781" w:type="dxa"/>
            <w:vAlign w:val="center"/>
          </w:tcPr>
          <w:p w:rsidR="00BB5AD7" w:rsidRDefault="00B4441C" w:rsidP="0053535B">
            <w:pPr>
              <w:jc w:val="center"/>
            </w:pPr>
            <w:r>
              <w:t>Ежемесячно</w:t>
            </w:r>
          </w:p>
        </w:tc>
      </w:tr>
    </w:tbl>
    <w:p w:rsidR="002D7D55" w:rsidRDefault="002D7D55" w:rsidP="00703195"/>
    <w:p w:rsidR="004F5C34" w:rsidRDefault="004F5C34" w:rsidP="00703195">
      <w:bookmarkStart w:id="0" w:name="_GoBack"/>
      <w:bookmarkEnd w:id="0"/>
    </w:p>
    <w:p w:rsidR="004F5C34" w:rsidRDefault="004F5C34" w:rsidP="00703195"/>
    <w:p w:rsidR="00A11002" w:rsidRPr="003435DB" w:rsidRDefault="00A11002" w:rsidP="00A11002">
      <w:pPr>
        <w:ind w:firstLine="709"/>
        <w:jc w:val="both"/>
        <w:rPr>
          <w:b/>
        </w:rPr>
      </w:pPr>
      <w:r w:rsidRPr="00856C48">
        <w:rPr>
          <w:b/>
        </w:rPr>
        <w:t>ИСПОЛНИТЕЛЬ</w:t>
      </w:r>
      <w:r>
        <w:rPr>
          <w:b/>
        </w:rPr>
        <w:t>:</w:t>
      </w:r>
      <w:r w:rsidRPr="00856C48">
        <w:rPr>
          <w:b/>
        </w:rPr>
        <w:t xml:space="preserve">                                             </w:t>
      </w:r>
      <w:r>
        <w:rPr>
          <w:b/>
        </w:rPr>
        <w:t xml:space="preserve">   </w:t>
      </w:r>
      <w:r w:rsidRPr="00856C48">
        <w:rPr>
          <w:b/>
        </w:rPr>
        <w:t xml:space="preserve">  ЗАКАЗЧИК</w:t>
      </w:r>
      <w:r>
        <w:rPr>
          <w:b/>
        </w:rPr>
        <w:t>:</w:t>
      </w:r>
    </w:p>
    <w:p w:rsidR="00A11002" w:rsidRPr="00F31326" w:rsidRDefault="00A11002" w:rsidP="00A11002">
      <w:pPr>
        <w:jc w:val="right"/>
      </w:pPr>
      <w:r w:rsidRPr="00F31326">
        <w:t xml:space="preserve"> </w:t>
      </w:r>
      <w:r w:rsidRPr="00F31326">
        <w:tab/>
      </w:r>
      <w:r w:rsidRPr="00F31326">
        <w:tab/>
      </w:r>
      <w:r w:rsidRPr="00F31326">
        <w:tab/>
      </w:r>
      <w:r w:rsidRPr="00F31326">
        <w:tab/>
      </w:r>
      <w:r w:rsidRPr="00F31326">
        <w:tab/>
      </w:r>
      <w:r w:rsidRPr="00F31326">
        <w:tab/>
      </w:r>
      <w:r w:rsidRPr="00F31326">
        <w:tab/>
      </w:r>
      <w:r>
        <w:t xml:space="preserve">  </w:t>
      </w:r>
      <w:r w:rsidRPr="00F31326">
        <w:t xml:space="preserve"> Директор по строительству Балтийской АЭС–</w:t>
      </w:r>
    </w:p>
    <w:p w:rsidR="00A11002" w:rsidRPr="00F31326" w:rsidRDefault="00A11002" w:rsidP="00A11002">
      <w:pPr>
        <w:jc w:val="right"/>
      </w:pPr>
      <w:r w:rsidRPr="00F31326">
        <w:t xml:space="preserve"> </w:t>
      </w:r>
      <w:r w:rsidRPr="00F31326">
        <w:tab/>
      </w:r>
      <w:r w:rsidRPr="00F31326">
        <w:tab/>
      </w:r>
      <w:r w:rsidRPr="00F31326">
        <w:tab/>
      </w:r>
      <w:r w:rsidRPr="00F31326">
        <w:tab/>
      </w:r>
      <w:r w:rsidRPr="00F31326">
        <w:tab/>
      </w:r>
      <w:r w:rsidRPr="00F31326">
        <w:tab/>
      </w:r>
      <w:r w:rsidRPr="00F31326">
        <w:tab/>
        <w:t xml:space="preserve">   директор филиала БФ «ОАО «НИАЭП»</w:t>
      </w:r>
    </w:p>
    <w:p w:rsidR="00A11002" w:rsidRPr="00F31326" w:rsidRDefault="00A11002" w:rsidP="00A11002">
      <w:pPr>
        <w:jc w:val="right"/>
      </w:pPr>
    </w:p>
    <w:p w:rsidR="00A11002" w:rsidRPr="00F31326" w:rsidRDefault="00A11002" w:rsidP="00A11002">
      <w:pPr>
        <w:jc w:val="both"/>
      </w:pPr>
      <w:r w:rsidRPr="00F31326">
        <w:t>____________________/_______/</w:t>
      </w:r>
      <w:r w:rsidRPr="00F31326">
        <w:tab/>
      </w:r>
      <w:r w:rsidRPr="00F31326">
        <w:tab/>
      </w:r>
      <w:r w:rsidRPr="00F31326">
        <w:tab/>
        <w:t>___________________/В.М.Махонин/</w:t>
      </w:r>
    </w:p>
    <w:p w:rsidR="00A11002" w:rsidRPr="00F31326" w:rsidRDefault="00A11002" w:rsidP="00A11002">
      <w:pPr>
        <w:pStyle w:val="1"/>
        <w:ind w:firstLine="709"/>
        <w:jc w:val="right"/>
        <w:rPr>
          <w:sz w:val="24"/>
        </w:rPr>
      </w:pPr>
      <w:r w:rsidRPr="00F31326">
        <w:rPr>
          <w:sz w:val="24"/>
        </w:rPr>
        <w:t>м.п.</w:t>
      </w:r>
      <w:r w:rsidRPr="00F31326">
        <w:rPr>
          <w:sz w:val="24"/>
        </w:rPr>
        <w:tab/>
      </w:r>
      <w:r w:rsidRPr="00F31326">
        <w:rPr>
          <w:sz w:val="24"/>
        </w:rPr>
        <w:tab/>
      </w:r>
      <w:r w:rsidRPr="00F31326">
        <w:rPr>
          <w:sz w:val="24"/>
        </w:rPr>
        <w:tab/>
      </w:r>
      <w:r w:rsidRPr="00F31326">
        <w:rPr>
          <w:sz w:val="24"/>
        </w:rPr>
        <w:tab/>
      </w:r>
      <w:r w:rsidRPr="00F31326">
        <w:rPr>
          <w:sz w:val="24"/>
        </w:rPr>
        <w:tab/>
      </w:r>
      <w:r w:rsidRPr="00F31326">
        <w:rPr>
          <w:sz w:val="24"/>
        </w:rPr>
        <w:tab/>
      </w:r>
      <w:r w:rsidRPr="00F31326">
        <w:rPr>
          <w:sz w:val="24"/>
        </w:rPr>
        <w:tab/>
      </w:r>
      <w:r w:rsidRPr="00F31326">
        <w:rPr>
          <w:sz w:val="24"/>
        </w:rPr>
        <w:tab/>
        <w:t>м.п.</w:t>
      </w:r>
    </w:p>
    <w:p w:rsidR="004F5C34" w:rsidRPr="009111FA" w:rsidRDefault="004F5C34" w:rsidP="00A11002">
      <w:pPr>
        <w:rPr>
          <w:sz w:val="28"/>
          <w:szCs w:val="28"/>
        </w:rPr>
      </w:pPr>
    </w:p>
    <w:sectPr w:rsidR="004F5C34" w:rsidRPr="009111FA" w:rsidSect="00241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Dutch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03195"/>
    <w:rsid w:val="00025872"/>
    <w:rsid w:val="000465B1"/>
    <w:rsid w:val="00054BC3"/>
    <w:rsid w:val="00127DF1"/>
    <w:rsid w:val="00216ADF"/>
    <w:rsid w:val="00241988"/>
    <w:rsid w:val="002550F7"/>
    <w:rsid w:val="002D7D55"/>
    <w:rsid w:val="00356D55"/>
    <w:rsid w:val="003C2A2F"/>
    <w:rsid w:val="004F5C34"/>
    <w:rsid w:val="005F6F0C"/>
    <w:rsid w:val="006A0312"/>
    <w:rsid w:val="00703195"/>
    <w:rsid w:val="00711CC2"/>
    <w:rsid w:val="00783EAD"/>
    <w:rsid w:val="008872F5"/>
    <w:rsid w:val="008D7588"/>
    <w:rsid w:val="009111FA"/>
    <w:rsid w:val="00A11002"/>
    <w:rsid w:val="00B4441C"/>
    <w:rsid w:val="00BB5AD7"/>
    <w:rsid w:val="00BE5966"/>
    <w:rsid w:val="00BF5936"/>
    <w:rsid w:val="00C657C0"/>
    <w:rsid w:val="00CA4249"/>
    <w:rsid w:val="00D120B0"/>
    <w:rsid w:val="00E70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195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31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4">
    <w:name w:val="???/???"/>
    <w:rsid w:val="00703195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Dutch" w:eastAsia="Times New Roman" w:hAnsi="Dutch" w:cs="Times New Roman"/>
      <w:sz w:val="20"/>
      <w:szCs w:val="20"/>
      <w:lang w:eastAsia="ru-RU"/>
    </w:rPr>
  </w:style>
  <w:style w:type="paragraph" w:customStyle="1" w:styleId="a5">
    <w:name w:val="???????? ?????"/>
    <w:basedOn w:val="a4"/>
    <w:rsid w:val="00703195"/>
    <w:rPr>
      <w:rFonts w:ascii="Times New Roman" w:hAnsi="Times New Roman"/>
      <w:sz w:val="24"/>
    </w:rPr>
  </w:style>
  <w:style w:type="paragraph" w:customStyle="1" w:styleId="1">
    <w:name w:val="Обычный1"/>
    <w:link w:val="10"/>
    <w:rsid w:val="00A11002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10">
    <w:name w:val="Обычный1 Знак"/>
    <w:link w:val="1"/>
    <w:rsid w:val="00A11002"/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799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БФ ОАО НИАЕП</Company>
  <LinksUpToDate>false</LinksUpToDate>
  <CharactersWithSpaces>5346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btk0159</dc:creator>
  <cp:lastModifiedBy>btk0046</cp:lastModifiedBy>
  <cp:revision>11</cp:revision>
  <cp:lastPrinted>2013-11-14T13:20:00Z</cp:lastPrinted>
  <dcterms:created xsi:type="dcterms:W3CDTF">2013-04-11T10:19:00Z</dcterms:created>
  <dcterms:modified xsi:type="dcterms:W3CDTF">2013-11-22T11:06:00Z</dcterms:modified>
</cp:coreProperties>
</file>